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1A" w:rsidRPr="00B4301A" w:rsidRDefault="00B4301A" w:rsidP="00B4301A">
      <w:pPr>
        <w:shd w:val="clear" w:color="auto" w:fill="FFFFFF"/>
        <w:spacing w:after="0" w:line="240" w:lineRule="auto"/>
        <w:outlineLvl w:val="0"/>
        <w:rPr>
          <w:rFonts w:ascii="Arial" w:eastAsia="Times New Roman" w:hAnsi="Arial" w:cs="Arial"/>
          <w:b/>
          <w:bCs/>
          <w:color w:val="00ADC7"/>
          <w:kern w:val="36"/>
          <w:sz w:val="32"/>
          <w:szCs w:val="40"/>
          <w:lang w:eastAsia="nl-NL"/>
        </w:rPr>
      </w:pPr>
      <w:r w:rsidRPr="00B4301A">
        <w:rPr>
          <w:rFonts w:ascii="Arial" w:eastAsia="Times New Roman" w:hAnsi="Arial" w:cs="Arial"/>
          <w:b/>
          <w:bCs/>
          <w:color w:val="00ADC7"/>
          <w:kern w:val="36"/>
          <w:sz w:val="32"/>
          <w:szCs w:val="40"/>
          <w:lang w:eastAsia="nl-NL"/>
        </w:rPr>
        <w:t>Training Begeleiden bij verlies en rouw</w:t>
      </w:r>
    </w:p>
    <w:p w:rsidR="00B4301A" w:rsidRDefault="00B4301A" w:rsidP="00B4301A">
      <w:pPr>
        <w:shd w:val="clear" w:color="auto" w:fill="FFFFFF"/>
        <w:spacing w:after="0" w:line="240" w:lineRule="auto"/>
        <w:rPr>
          <w:rFonts w:ascii="Arial" w:eastAsia="Times New Roman" w:hAnsi="Arial" w:cs="Arial"/>
          <w:b/>
          <w:bCs/>
          <w:color w:val="333333"/>
          <w:sz w:val="24"/>
          <w:szCs w:val="24"/>
          <w:lang w:eastAsia="nl-NL"/>
        </w:rPr>
      </w:pPr>
    </w:p>
    <w:p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b/>
          <w:bCs/>
          <w:color w:val="333333"/>
          <w:szCs w:val="24"/>
          <w:lang w:eastAsia="nl-NL"/>
        </w:rPr>
        <w:t>Kom jij in je werk mensen tegen die te maken kregen met een betekenisvol verlies?</w:t>
      </w:r>
      <w:r w:rsidRPr="00B4301A">
        <w:rPr>
          <w:rFonts w:ascii="Arial" w:eastAsia="Times New Roman" w:hAnsi="Arial" w:cs="Arial"/>
          <w:b/>
          <w:bCs/>
          <w:color w:val="333333"/>
          <w:sz w:val="18"/>
          <w:szCs w:val="20"/>
          <w:lang w:eastAsia="nl-NL"/>
        </w:rPr>
        <w:br/>
      </w:r>
      <w:r w:rsidRPr="00B4301A">
        <w:rPr>
          <w:rFonts w:ascii="Arial" w:eastAsia="Times New Roman" w:hAnsi="Arial" w:cs="Arial"/>
          <w:b/>
          <w:bCs/>
          <w:color w:val="333333"/>
          <w:szCs w:val="24"/>
          <w:lang w:eastAsia="nl-NL"/>
        </w:rPr>
        <w:t>Wil je graag meer vaardigheden ontwikkelen om mensen met een hulpvraag rond verlies en rouw adequaat te kunnen begeleiden?</w:t>
      </w:r>
      <w:r w:rsidRPr="00B4301A">
        <w:rPr>
          <w:rFonts w:ascii="Arial" w:eastAsia="Times New Roman" w:hAnsi="Arial" w:cs="Arial"/>
          <w:b/>
          <w:bCs/>
          <w:color w:val="333333"/>
          <w:sz w:val="18"/>
          <w:szCs w:val="20"/>
          <w:lang w:eastAsia="nl-NL"/>
        </w:rPr>
        <w:br/>
      </w:r>
      <w:r w:rsidRPr="00B4301A">
        <w:rPr>
          <w:rFonts w:ascii="Arial" w:eastAsia="Times New Roman" w:hAnsi="Arial" w:cs="Arial"/>
          <w:b/>
          <w:bCs/>
          <w:color w:val="333333"/>
          <w:szCs w:val="24"/>
          <w:lang w:eastAsia="nl-NL"/>
        </w:rPr>
        <w:t>Zoek je een training die jou handvatten geeft waarmee je in je praktijk meteen aan de slag kunt?</w:t>
      </w:r>
      <w:r w:rsidRPr="00B4301A">
        <w:rPr>
          <w:rFonts w:ascii="Arial" w:eastAsia="Times New Roman" w:hAnsi="Arial" w:cs="Arial"/>
          <w:b/>
          <w:bCs/>
          <w:color w:val="333333"/>
          <w:sz w:val="18"/>
          <w:szCs w:val="20"/>
          <w:lang w:eastAsia="nl-NL"/>
        </w:rPr>
        <w:br/>
      </w:r>
      <w:r w:rsidRPr="00B4301A">
        <w:rPr>
          <w:rFonts w:ascii="Arial" w:eastAsia="Times New Roman" w:hAnsi="Arial" w:cs="Arial"/>
          <w:b/>
          <w:bCs/>
          <w:color w:val="333333"/>
          <w:szCs w:val="24"/>
          <w:lang w:eastAsia="nl-NL"/>
        </w:rPr>
        <w:t>Dan is de vierdaagse training  Begeleiden bij verlies en rouw op maat gesneden voor jou.</w:t>
      </w:r>
      <w:r w:rsidRPr="00B4301A">
        <w:rPr>
          <w:rFonts w:ascii="Arial" w:eastAsia="Times New Roman" w:hAnsi="Arial" w:cs="Arial"/>
          <w:color w:val="333333"/>
          <w:sz w:val="18"/>
          <w:szCs w:val="20"/>
          <w:lang w:eastAsia="nl-NL"/>
        </w:rPr>
        <w:br/>
      </w:r>
      <w:r w:rsidRPr="00B4301A">
        <w:rPr>
          <w:rFonts w:ascii="Arial" w:eastAsia="Times New Roman" w:hAnsi="Arial" w:cs="Arial"/>
          <w:color w:val="333333"/>
          <w:sz w:val="20"/>
          <w:szCs w:val="20"/>
          <w:lang w:eastAsia="nl-NL"/>
        </w:rPr>
        <w:br/>
        <w:t>Alle mensen krijgen in hun leven te maken met verlies, in welke vorm dan ook. Verlies hoort bij verandering. Elke verandering begint immers met een einde, het einde van een vertrouwde situatie. Het is goed om als hulpverlener alert te zijn op verlieservaringen van cliënten of patiënten. Verlies kan op de achtergrond soms een grote rol spelen in de problematiek van de hulpvraag. Zeker als het verlies - om welke reden dan ook - niet de nodige aandacht heeft kunnen krijgen. Rouw gaat dan ondergronds en kan zich onder andere uiten in stress, burn-out, somberheid, psychosomatische en/of lichamelijke klachten, problemen in de relatie en/of in de omgang met kinderen, problemen op het werk.</w:t>
      </w:r>
    </w:p>
    <w:p w:rsidR="00B4301A" w:rsidRP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rsidR="00B4301A" w:rsidRPr="00B4301A" w:rsidRDefault="00B4301A" w:rsidP="00B4301A">
      <w:pPr>
        <w:shd w:val="clear" w:color="auto" w:fill="FFFFFF"/>
        <w:spacing w:after="0" w:line="240" w:lineRule="auto"/>
        <w:outlineLvl w:val="4"/>
        <w:rPr>
          <w:rFonts w:ascii="Arial" w:eastAsia="Times New Roman" w:hAnsi="Arial" w:cs="Arial"/>
          <w:b/>
          <w:bCs/>
          <w:color w:val="00BFD2"/>
          <w:sz w:val="28"/>
          <w:szCs w:val="32"/>
          <w:lang w:eastAsia="nl-NL"/>
        </w:rPr>
      </w:pPr>
      <w:r w:rsidRPr="00B4301A">
        <w:rPr>
          <w:rFonts w:ascii="Arial" w:eastAsia="Times New Roman" w:hAnsi="Arial" w:cs="Arial"/>
          <w:b/>
          <w:bCs/>
          <w:color w:val="00BFD2"/>
          <w:sz w:val="28"/>
          <w:szCs w:val="32"/>
          <w:lang w:eastAsia="nl-NL"/>
        </w:rPr>
        <w:t>Als begeleider kun je de ander zo ver brengen als je zelf bent</w:t>
      </w:r>
    </w:p>
    <w:p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Om je zuiver af te kunnen stemmen op de ander, is het noodzakelijk om je er van bewust te zijn wat in jezelf mee resoneert bij het verhaal van de ander. Wil je de ander goed kunnen begeleiden, dan is het goed weet te hebben van je eigen verlieservaringen. Niet alleen in de zin van rationeel weten, maar ook van doorleefd hebben. Eigen ervaringen zullen dan ook een rol spelen in deze dagen.</w:t>
      </w:r>
      <w:r w:rsidRPr="00B4301A">
        <w:rPr>
          <w:rFonts w:ascii="Arial" w:eastAsia="Times New Roman" w:hAnsi="Arial" w:cs="Arial"/>
          <w:color w:val="333333"/>
          <w:sz w:val="20"/>
          <w:szCs w:val="20"/>
          <w:lang w:eastAsia="nl-NL"/>
        </w:rPr>
        <w:br/>
        <w:t>Het is echter geen training om persoonlijk verlies te verwerken! Als dat (ook) belangrijk voor je is, is het eerst nodig om persoonlijk werk te doen. Ook daarin help ik je graag verder.</w:t>
      </w:r>
    </w:p>
    <w:p w:rsidR="00B4301A" w:rsidRP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rsidR="00B4301A" w:rsidRPr="00B4301A" w:rsidRDefault="00B4301A" w:rsidP="00B4301A">
      <w:pPr>
        <w:shd w:val="clear" w:color="auto" w:fill="FFFFFF"/>
        <w:spacing w:after="0" w:line="240" w:lineRule="auto"/>
        <w:outlineLvl w:val="4"/>
        <w:rPr>
          <w:rFonts w:ascii="Arial" w:eastAsia="Times New Roman" w:hAnsi="Arial" w:cs="Arial"/>
          <w:b/>
          <w:bCs/>
          <w:color w:val="00BFD2"/>
          <w:sz w:val="28"/>
          <w:szCs w:val="32"/>
          <w:lang w:eastAsia="nl-NL"/>
        </w:rPr>
      </w:pPr>
      <w:r w:rsidRPr="00B4301A">
        <w:rPr>
          <w:rFonts w:ascii="Arial" w:eastAsia="Times New Roman" w:hAnsi="Arial" w:cs="Arial"/>
          <w:b/>
          <w:bCs/>
          <w:color w:val="00BFD2"/>
          <w:sz w:val="28"/>
          <w:szCs w:val="32"/>
          <w:lang w:eastAsia="nl-NL"/>
        </w:rPr>
        <w:t>Voor wie?</w:t>
      </w:r>
    </w:p>
    <w:p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rsidR="00B4301A" w:rsidRPr="00B4301A" w:rsidRDefault="00B4301A" w:rsidP="00B4301A">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 xml:space="preserve">Welkom aan </w:t>
      </w:r>
      <w:proofErr w:type="spellStart"/>
      <w:r w:rsidRPr="00B4301A">
        <w:rPr>
          <w:rFonts w:ascii="Arial" w:eastAsia="Times New Roman" w:hAnsi="Arial" w:cs="Arial"/>
          <w:color w:val="333333"/>
          <w:sz w:val="20"/>
          <w:szCs w:val="20"/>
          <w:lang w:eastAsia="nl-NL"/>
        </w:rPr>
        <w:t>counsellors</w:t>
      </w:r>
      <w:proofErr w:type="spellEnd"/>
      <w:r w:rsidRPr="00B4301A">
        <w:rPr>
          <w:rFonts w:ascii="Arial" w:eastAsia="Times New Roman" w:hAnsi="Arial" w:cs="Arial"/>
          <w:color w:val="333333"/>
          <w:sz w:val="20"/>
          <w:szCs w:val="20"/>
          <w:lang w:eastAsia="nl-NL"/>
        </w:rPr>
        <w:t xml:space="preserve">, coaches, psychologen, therapeuten, geestelijk begeleiders, huisartsen, verpleegkundigen, praktijkondersteuners GGZ, maatschappelijk werkenden, wijkverpleegkundigen, </w:t>
      </w:r>
      <w:proofErr w:type="spellStart"/>
      <w:r w:rsidRPr="00B4301A">
        <w:rPr>
          <w:rFonts w:ascii="Arial" w:eastAsia="Times New Roman" w:hAnsi="Arial" w:cs="Arial"/>
          <w:color w:val="333333"/>
          <w:sz w:val="20"/>
          <w:szCs w:val="20"/>
          <w:lang w:eastAsia="nl-NL"/>
        </w:rPr>
        <w:t>Wmo</w:t>
      </w:r>
      <w:proofErr w:type="spellEnd"/>
      <w:r w:rsidRPr="00B4301A">
        <w:rPr>
          <w:rFonts w:ascii="Arial" w:eastAsia="Times New Roman" w:hAnsi="Arial" w:cs="Arial"/>
          <w:color w:val="333333"/>
          <w:sz w:val="20"/>
          <w:szCs w:val="20"/>
          <w:lang w:eastAsia="nl-NL"/>
        </w:rPr>
        <w:t>-consulenten, generalisten en specialisten sociaal domein, klantmanagers, mensen uit onderwijs, zorg, welzijn en Centra voor Jeugd en Gezin, ritueelbegeleiders, uitvaartverzorgers, mantelzorgondersteuners, vrijwilligers en anderen.</w:t>
      </w:r>
    </w:p>
    <w:p w:rsidR="00B4301A" w:rsidRPr="00B4301A" w:rsidRDefault="00B4301A" w:rsidP="00B4301A">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br/>
      </w:r>
      <w:r w:rsidRPr="00B4301A">
        <w:rPr>
          <w:rFonts w:ascii="Arial" w:eastAsia="Times New Roman" w:hAnsi="Arial" w:cs="Arial"/>
          <w:i/>
          <w:iCs/>
          <w:color w:val="333333"/>
          <w:sz w:val="20"/>
          <w:szCs w:val="20"/>
          <w:lang w:eastAsia="nl-NL"/>
        </w:rPr>
        <w:t>Is deze stoel voor jou?</w:t>
      </w:r>
    </w:p>
    <w:p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D</w:t>
      </w:r>
      <w:r w:rsidR="000E0202">
        <w:rPr>
          <w:rFonts w:ascii="Arial" w:eastAsia="Times New Roman" w:hAnsi="Arial" w:cs="Arial"/>
          <w:color w:val="333333"/>
          <w:sz w:val="20"/>
          <w:szCs w:val="20"/>
          <w:lang w:eastAsia="nl-NL"/>
        </w:rPr>
        <w:t xml:space="preserve">e </w:t>
      </w:r>
      <w:r w:rsidR="000E0202" w:rsidRPr="000E0202">
        <w:rPr>
          <w:rFonts w:ascii="Arial" w:eastAsia="Times New Roman" w:hAnsi="Arial" w:cs="Arial"/>
          <w:color w:val="333333"/>
          <w:sz w:val="20"/>
          <w:szCs w:val="20"/>
          <w:lang w:eastAsia="nl-NL"/>
        </w:rPr>
        <w:t>training is geaccrediteerd door de ABvC en de LV POH-GGZ. Ik ben bezig met accreditatie voor V&amp;N. De ABvC kent 18 PE-punten toe</w:t>
      </w:r>
      <w:r w:rsidR="000E0202">
        <w:rPr>
          <w:rFonts w:ascii="Arial" w:eastAsia="Times New Roman" w:hAnsi="Arial" w:cs="Arial"/>
          <w:color w:val="333333"/>
          <w:sz w:val="20"/>
          <w:szCs w:val="20"/>
          <w:lang w:eastAsia="nl-NL"/>
        </w:rPr>
        <w:t>, aanvraag voor vierde dag is in behandeling</w:t>
      </w:r>
      <w:r w:rsidR="000E0202" w:rsidRPr="000E0202">
        <w:rPr>
          <w:rFonts w:ascii="Arial" w:eastAsia="Times New Roman" w:hAnsi="Arial" w:cs="Arial"/>
          <w:color w:val="333333"/>
          <w:sz w:val="20"/>
          <w:szCs w:val="20"/>
          <w:lang w:eastAsia="nl-NL"/>
        </w:rPr>
        <w:t>. De LV POH-GGZ kent 24 PE-punten toe, voor elke gevolgde dag 6 PE-punten.</w:t>
      </w:r>
      <w:r w:rsidRPr="00B4301A">
        <w:rPr>
          <w:rFonts w:ascii="Arial" w:eastAsia="Times New Roman" w:hAnsi="Arial" w:cs="Arial"/>
          <w:color w:val="333333"/>
          <w:sz w:val="20"/>
          <w:szCs w:val="20"/>
          <w:lang w:eastAsia="nl-NL"/>
        </w:rPr>
        <w:t> </w:t>
      </w:r>
    </w:p>
    <w:p w:rsidR="000E0202" w:rsidRPr="00B4301A" w:rsidRDefault="000E0202" w:rsidP="00B4301A">
      <w:pPr>
        <w:shd w:val="clear" w:color="auto" w:fill="FFFFFF"/>
        <w:spacing w:after="0" w:line="240" w:lineRule="auto"/>
        <w:rPr>
          <w:rFonts w:ascii="Arial" w:eastAsia="Times New Roman" w:hAnsi="Arial" w:cs="Arial"/>
          <w:color w:val="333333"/>
          <w:sz w:val="20"/>
          <w:szCs w:val="20"/>
          <w:lang w:eastAsia="nl-NL"/>
        </w:rPr>
      </w:pPr>
    </w:p>
    <w:p w:rsidR="00B4301A" w:rsidRPr="00B4301A" w:rsidRDefault="00B4301A" w:rsidP="00B4301A">
      <w:pPr>
        <w:shd w:val="clear" w:color="auto" w:fill="FFFFFF"/>
        <w:spacing w:after="0" w:line="240" w:lineRule="auto"/>
        <w:outlineLvl w:val="4"/>
        <w:rPr>
          <w:rFonts w:ascii="Arial" w:eastAsia="Times New Roman" w:hAnsi="Arial" w:cs="Arial"/>
          <w:b/>
          <w:bCs/>
          <w:color w:val="00BFD2"/>
          <w:sz w:val="28"/>
          <w:szCs w:val="32"/>
          <w:lang w:eastAsia="nl-NL"/>
        </w:rPr>
      </w:pPr>
      <w:r w:rsidRPr="00B4301A">
        <w:rPr>
          <w:rFonts w:ascii="Arial" w:eastAsia="Times New Roman" w:hAnsi="Arial" w:cs="Arial"/>
          <w:b/>
          <w:bCs/>
          <w:color w:val="00BFD2"/>
          <w:sz w:val="28"/>
          <w:szCs w:val="32"/>
          <w:lang w:eastAsia="nl-NL"/>
        </w:rPr>
        <w:t>Wat levert de training Begeleiden bij verlies en rouw op?</w:t>
      </w:r>
    </w:p>
    <w:p w:rsidR="00B4301A" w:rsidRDefault="00B4301A" w:rsidP="00B4301A">
      <w:pPr>
        <w:shd w:val="clear" w:color="auto" w:fill="FFFFFF"/>
        <w:spacing w:after="0" w:line="240" w:lineRule="auto"/>
        <w:outlineLvl w:val="1"/>
        <w:rPr>
          <w:rFonts w:ascii="Arial" w:eastAsia="Times New Roman" w:hAnsi="Arial" w:cs="Arial"/>
          <w:color w:val="F68922"/>
          <w:sz w:val="32"/>
          <w:szCs w:val="32"/>
          <w:lang w:eastAsia="nl-NL"/>
        </w:rPr>
      </w:pPr>
    </w:p>
    <w:p w:rsidR="00B4301A" w:rsidRPr="00B4301A" w:rsidRDefault="00B4301A" w:rsidP="00B4301A">
      <w:pPr>
        <w:shd w:val="clear" w:color="auto" w:fill="FFFFFF"/>
        <w:spacing w:after="0" w:line="240" w:lineRule="auto"/>
        <w:outlineLvl w:val="1"/>
        <w:rPr>
          <w:rFonts w:ascii="Arial" w:eastAsia="Times New Roman" w:hAnsi="Arial" w:cs="Arial"/>
          <w:color w:val="F68922"/>
          <w:sz w:val="24"/>
          <w:szCs w:val="32"/>
          <w:lang w:eastAsia="nl-NL"/>
        </w:rPr>
      </w:pPr>
      <w:r w:rsidRPr="00B4301A">
        <w:rPr>
          <w:rFonts w:ascii="Arial" w:eastAsia="Times New Roman" w:hAnsi="Arial" w:cs="Arial"/>
          <w:color w:val="F68922"/>
          <w:sz w:val="24"/>
          <w:szCs w:val="32"/>
          <w:lang w:eastAsia="nl-NL"/>
        </w:rPr>
        <w:t>Na de eerste dag:</w:t>
      </w:r>
    </w:p>
    <w:p w:rsidR="00B4301A" w:rsidRPr="00B4301A" w:rsidRDefault="00B4301A" w:rsidP="00B4301A">
      <w:pPr>
        <w:numPr>
          <w:ilvl w:val="0"/>
          <w:numId w:val="1"/>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gewerkt aan een basishouding in het begeleiden van mensen met verlies.</w:t>
      </w:r>
    </w:p>
    <w:p w:rsidR="00B4301A" w:rsidRPr="00B4301A" w:rsidRDefault="00B4301A" w:rsidP="00B4301A">
      <w:pPr>
        <w:numPr>
          <w:ilvl w:val="0"/>
          <w:numId w:val="1"/>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inzicht in de actuele theoretische benadering van verlies.</w:t>
      </w:r>
    </w:p>
    <w:p w:rsidR="00B4301A" w:rsidRPr="00B4301A" w:rsidRDefault="00B4301A" w:rsidP="00B4301A">
      <w:pPr>
        <w:numPr>
          <w:ilvl w:val="0"/>
          <w:numId w:val="1"/>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kennisgemaakt met een aantal werkvormen in het kader van verliesbegeleiding.</w:t>
      </w:r>
    </w:p>
    <w:p w:rsidR="00B4301A" w:rsidRDefault="00B4301A" w:rsidP="00B4301A">
      <w:pPr>
        <w:numPr>
          <w:ilvl w:val="0"/>
          <w:numId w:val="1"/>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al enkele handvatten om te werken met mensen met verlieservaringen</w:t>
      </w:r>
      <w:r>
        <w:rPr>
          <w:rFonts w:ascii="Arial" w:eastAsia="Times New Roman" w:hAnsi="Arial" w:cs="Arial"/>
          <w:color w:val="333333"/>
          <w:sz w:val="20"/>
          <w:szCs w:val="20"/>
          <w:lang w:eastAsia="nl-NL"/>
        </w:rPr>
        <w:t>.</w:t>
      </w:r>
    </w:p>
    <w:p w:rsidR="00B4301A" w:rsidRPr="00B4301A" w:rsidRDefault="00B4301A" w:rsidP="00B4301A">
      <w:pPr>
        <w:shd w:val="clear" w:color="auto" w:fill="FFFFFF"/>
        <w:spacing w:after="0" w:line="240" w:lineRule="auto"/>
        <w:ind w:left="495"/>
        <w:rPr>
          <w:rFonts w:ascii="Arial" w:eastAsia="Times New Roman" w:hAnsi="Arial" w:cs="Arial"/>
          <w:color w:val="333333"/>
          <w:sz w:val="20"/>
          <w:szCs w:val="20"/>
          <w:lang w:eastAsia="nl-NL"/>
        </w:rPr>
      </w:pPr>
    </w:p>
    <w:p w:rsidR="00B4301A" w:rsidRPr="00B4301A" w:rsidRDefault="00B4301A" w:rsidP="00B4301A">
      <w:pPr>
        <w:shd w:val="clear" w:color="auto" w:fill="FFFFFF"/>
        <w:spacing w:after="0" w:line="240" w:lineRule="auto"/>
        <w:outlineLvl w:val="1"/>
        <w:rPr>
          <w:rFonts w:ascii="Arial" w:eastAsia="Times New Roman" w:hAnsi="Arial" w:cs="Arial"/>
          <w:color w:val="F68922"/>
          <w:sz w:val="24"/>
          <w:szCs w:val="32"/>
          <w:lang w:eastAsia="nl-NL"/>
        </w:rPr>
      </w:pPr>
      <w:r w:rsidRPr="00B4301A">
        <w:rPr>
          <w:rFonts w:ascii="Arial" w:eastAsia="Times New Roman" w:hAnsi="Arial" w:cs="Arial"/>
          <w:color w:val="F68922"/>
          <w:sz w:val="24"/>
          <w:szCs w:val="32"/>
          <w:lang w:eastAsia="nl-NL"/>
        </w:rPr>
        <w:t>Na de drie verdiepingsdagen:</w:t>
      </w:r>
    </w:p>
    <w:p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inzicht gekregen in de impact die rouw kan hebben op het totale mens zijn: fysiek, emotioneel, mentaal, spiritueel en gedragsmatig.</w:t>
      </w:r>
    </w:p>
    <w:p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inzicht gekregen in wat hechten en rouwen met elkaar te maken hebben.</w:t>
      </w:r>
    </w:p>
    <w:p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ervaren wat het belang van veerkracht en betekenisgeving is.</w:t>
      </w:r>
    </w:p>
    <w:p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vaardigheden en een juiste beroepshouding ontwikkeld om op een adequate manier mensen te kunnen begeleiden die hulp nodig hebben bij het kunnen dragen van hun verlies.</w:t>
      </w:r>
    </w:p>
    <w:p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lastRenderedPageBreak/>
        <w:t>Heb je kennisgemaakt met (creatieve) werkvormen in het kader van verliesbegeleiding.</w:t>
      </w:r>
    </w:p>
    <w:p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een aanzet gekregen tot een systemische kijk op verlies en hoe daarmee te werken.</w:t>
      </w:r>
    </w:p>
    <w:p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inzicht in wanneer het belangrijk is om door te verwijzen.</w:t>
      </w:r>
    </w:p>
    <w:p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een introductie gehad in het werken met niet genomen of gestolde rouw.</w:t>
      </w:r>
    </w:p>
    <w:p w:rsidR="00B4301A" w:rsidRPr="00B4301A" w:rsidRDefault="00B4301A" w:rsidP="00B4301A">
      <w:pPr>
        <w:shd w:val="clear" w:color="auto" w:fill="FFFFFF"/>
        <w:spacing w:after="0" w:line="240" w:lineRule="auto"/>
        <w:rPr>
          <w:rFonts w:ascii="Arial" w:eastAsia="Times New Roman" w:hAnsi="Arial" w:cs="Arial"/>
          <w:color w:val="333333"/>
          <w:sz w:val="18"/>
          <w:szCs w:val="20"/>
          <w:lang w:eastAsia="nl-NL"/>
        </w:rPr>
      </w:pPr>
      <w:r w:rsidRPr="00B4301A">
        <w:rPr>
          <w:rFonts w:ascii="Arial" w:eastAsia="Times New Roman" w:hAnsi="Arial" w:cs="Arial"/>
          <w:color w:val="333333"/>
          <w:sz w:val="20"/>
          <w:szCs w:val="20"/>
          <w:lang w:eastAsia="nl-NL"/>
        </w:rPr>
        <w:br/>
      </w:r>
      <w:r w:rsidRPr="00B4301A">
        <w:rPr>
          <w:rFonts w:ascii="Arial" w:eastAsia="Times New Roman" w:hAnsi="Arial" w:cs="Arial"/>
          <w:b/>
          <w:bCs/>
          <w:color w:val="333333"/>
          <w:szCs w:val="24"/>
          <w:lang w:eastAsia="nl-NL"/>
        </w:rPr>
        <w:t>De trainingsdagen bieden een afwisseling van:</w:t>
      </w:r>
    </w:p>
    <w:p w:rsidR="00B4301A" w:rsidRPr="00B4301A" w:rsidRDefault="00B4301A" w:rsidP="00B4301A">
      <w:pPr>
        <w:numPr>
          <w:ilvl w:val="0"/>
          <w:numId w:val="3"/>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Groepsgesprekken</w:t>
      </w:r>
    </w:p>
    <w:p w:rsidR="00B4301A" w:rsidRPr="00B4301A" w:rsidRDefault="00B4301A" w:rsidP="00B4301A">
      <w:pPr>
        <w:numPr>
          <w:ilvl w:val="0"/>
          <w:numId w:val="3"/>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Het overdragen van het theoretische kader van waaruit gewerkt wordt</w:t>
      </w:r>
    </w:p>
    <w:p w:rsidR="00B4301A" w:rsidRPr="00B4301A" w:rsidRDefault="00B4301A" w:rsidP="00B4301A">
      <w:pPr>
        <w:numPr>
          <w:ilvl w:val="0"/>
          <w:numId w:val="3"/>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Demonstratie en uitleg van werkvormen</w:t>
      </w:r>
    </w:p>
    <w:p w:rsidR="00B4301A" w:rsidRDefault="00B4301A" w:rsidP="00B4301A">
      <w:pPr>
        <w:numPr>
          <w:ilvl w:val="0"/>
          <w:numId w:val="3"/>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Oefenen in groepjes</w:t>
      </w:r>
    </w:p>
    <w:p w:rsidR="00B4301A" w:rsidRPr="00B4301A" w:rsidRDefault="00B4301A" w:rsidP="00B4301A">
      <w:pPr>
        <w:shd w:val="clear" w:color="auto" w:fill="FFFFFF"/>
        <w:spacing w:after="0" w:line="240" w:lineRule="auto"/>
        <w:ind w:left="495"/>
        <w:rPr>
          <w:rFonts w:ascii="Arial" w:eastAsia="Times New Roman" w:hAnsi="Arial" w:cs="Arial"/>
          <w:color w:val="333333"/>
          <w:sz w:val="20"/>
          <w:szCs w:val="20"/>
          <w:lang w:eastAsia="nl-NL"/>
        </w:rPr>
      </w:pPr>
    </w:p>
    <w:p w:rsidR="00B4301A" w:rsidRPr="00B4301A" w:rsidRDefault="00B4301A" w:rsidP="00B4301A">
      <w:pPr>
        <w:shd w:val="clear" w:color="auto" w:fill="FFFFFF"/>
        <w:spacing w:after="0" w:line="240" w:lineRule="auto"/>
        <w:outlineLvl w:val="1"/>
        <w:rPr>
          <w:rFonts w:ascii="Arial" w:eastAsia="Times New Roman" w:hAnsi="Arial" w:cs="Arial"/>
          <w:color w:val="F68922"/>
          <w:sz w:val="28"/>
          <w:szCs w:val="32"/>
          <w:lang w:eastAsia="nl-NL"/>
        </w:rPr>
      </w:pPr>
      <w:r w:rsidRPr="00B4301A">
        <w:rPr>
          <w:rFonts w:ascii="Arial" w:eastAsia="Times New Roman" w:hAnsi="Arial" w:cs="Arial"/>
          <w:color w:val="F68922"/>
          <w:sz w:val="28"/>
          <w:szCs w:val="32"/>
          <w:lang w:eastAsia="nl-NL"/>
        </w:rPr>
        <w:t>Dag 1: ‘Oriëntatie op begeleiden bij verlies en rouw’</w:t>
      </w:r>
    </w:p>
    <w:p w:rsidR="00B4301A" w:rsidRPr="00B4301A" w:rsidRDefault="00B4301A" w:rsidP="00B4301A">
      <w:pPr>
        <w:numPr>
          <w:ilvl w:val="0"/>
          <w:numId w:val="4"/>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De juiste beroepshouding in het werken met mensen met een verlies.</w:t>
      </w:r>
    </w:p>
    <w:p w:rsidR="00B4301A" w:rsidRPr="00B4301A" w:rsidRDefault="00B4301A" w:rsidP="00B4301A">
      <w:pPr>
        <w:numPr>
          <w:ilvl w:val="0"/>
          <w:numId w:val="4"/>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Vormen van verlies</w:t>
      </w:r>
    </w:p>
    <w:p w:rsidR="00B4301A" w:rsidRPr="00B4301A" w:rsidRDefault="00B4301A" w:rsidP="00B4301A">
      <w:pPr>
        <w:numPr>
          <w:ilvl w:val="0"/>
          <w:numId w:val="4"/>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Werken met de ‘</w:t>
      </w:r>
      <w:hyperlink r:id="rId5" w:history="1">
        <w:r w:rsidRPr="00B4301A">
          <w:rPr>
            <w:rFonts w:ascii="Arial" w:eastAsia="Times New Roman" w:hAnsi="Arial" w:cs="Arial"/>
            <w:color w:val="F68922"/>
            <w:sz w:val="20"/>
            <w:szCs w:val="20"/>
            <w:bdr w:val="none" w:sz="0" w:space="0" w:color="auto" w:frame="1"/>
            <w:lang w:eastAsia="nl-NL"/>
          </w:rPr>
          <w:t>verlieskast</w:t>
        </w:r>
      </w:hyperlink>
      <w:r w:rsidRPr="00B4301A">
        <w:rPr>
          <w:rFonts w:ascii="Arial" w:eastAsia="Times New Roman" w:hAnsi="Arial" w:cs="Arial"/>
          <w:color w:val="333333"/>
          <w:sz w:val="20"/>
          <w:szCs w:val="20"/>
          <w:lang w:eastAsia="nl-NL"/>
        </w:rPr>
        <w:t>’</w:t>
      </w:r>
    </w:p>
    <w:p w:rsidR="00B4301A" w:rsidRDefault="00B4301A" w:rsidP="00B4301A">
      <w:pPr>
        <w:numPr>
          <w:ilvl w:val="0"/>
          <w:numId w:val="4"/>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Ontwikkeling van theoretische benadering van verlies in de afgelopen 50 jaar.</w:t>
      </w:r>
    </w:p>
    <w:p w:rsidR="00B4301A" w:rsidRPr="00B4301A" w:rsidRDefault="00B4301A" w:rsidP="00B4301A">
      <w:pPr>
        <w:shd w:val="clear" w:color="auto" w:fill="FFFFFF"/>
        <w:spacing w:after="0" w:line="240" w:lineRule="auto"/>
        <w:ind w:left="495"/>
        <w:rPr>
          <w:rFonts w:ascii="Arial" w:eastAsia="Times New Roman" w:hAnsi="Arial" w:cs="Arial"/>
          <w:color w:val="333333"/>
          <w:sz w:val="20"/>
          <w:szCs w:val="20"/>
          <w:lang w:eastAsia="nl-NL"/>
        </w:rPr>
      </w:pPr>
    </w:p>
    <w:p w:rsidR="00B4301A" w:rsidRPr="00B4301A" w:rsidRDefault="00B4301A" w:rsidP="00B4301A">
      <w:pPr>
        <w:shd w:val="clear" w:color="auto" w:fill="FFFFFF"/>
        <w:spacing w:after="0" w:line="240" w:lineRule="auto"/>
        <w:outlineLvl w:val="1"/>
        <w:rPr>
          <w:rFonts w:ascii="Arial" w:eastAsia="Times New Roman" w:hAnsi="Arial" w:cs="Arial"/>
          <w:color w:val="F68922"/>
          <w:sz w:val="28"/>
          <w:szCs w:val="32"/>
          <w:lang w:eastAsia="nl-NL"/>
        </w:rPr>
      </w:pPr>
      <w:r w:rsidRPr="00B4301A">
        <w:rPr>
          <w:rFonts w:ascii="Arial" w:eastAsia="Times New Roman" w:hAnsi="Arial" w:cs="Arial"/>
          <w:color w:val="F68922"/>
          <w:sz w:val="28"/>
          <w:szCs w:val="32"/>
          <w:lang w:eastAsia="nl-NL"/>
        </w:rPr>
        <w:t>Dag 2: ‘De praktijk van begeleiden bij verlies en rouw’</w:t>
      </w:r>
    </w:p>
    <w:p w:rsidR="00B4301A" w:rsidRPr="00B4301A" w:rsidRDefault="00B4301A" w:rsidP="00B4301A">
      <w:pPr>
        <w:numPr>
          <w:ilvl w:val="0"/>
          <w:numId w:val="5"/>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Het herkennen van verschillende rouwreacties.</w:t>
      </w:r>
    </w:p>
    <w:p w:rsidR="00B4301A" w:rsidRPr="00B4301A" w:rsidRDefault="00B4301A" w:rsidP="00B4301A">
      <w:pPr>
        <w:numPr>
          <w:ilvl w:val="0"/>
          <w:numId w:val="5"/>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Werken met de </w:t>
      </w:r>
      <w:hyperlink r:id="rId6" w:history="1">
        <w:r w:rsidRPr="00B4301A">
          <w:rPr>
            <w:rFonts w:ascii="Arial" w:eastAsia="Times New Roman" w:hAnsi="Arial" w:cs="Arial"/>
            <w:color w:val="F68922"/>
            <w:sz w:val="20"/>
            <w:szCs w:val="20"/>
            <w:bdr w:val="none" w:sz="0" w:space="0" w:color="auto" w:frame="1"/>
            <w:lang w:eastAsia="nl-NL"/>
          </w:rPr>
          <w:t>verliescirkel</w:t>
        </w:r>
      </w:hyperlink>
      <w:r w:rsidRPr="00B4301A">
        <w:rPr>
          <w:rFonts w:ascii="Arial" w:eastAsia="Times New Roman" w:hAnsi="Arial" w:cs="Arial"/>
          <w:color w:val="333333"/>
          <w:sz w:val="20"/>
          <w:szCs w:val="20"/>
          <w:lang w:eastAsia="nl-NL"/>
        </w:rPr>
        <w:t> bij verschillende vormen van verlies, zoals overlijden, verlies van gezondheid en verlies van werk.</w:t>
      </w:r>
    </w:p>
    <w:p w:rsidR="00B4301A" w:rsidRDefault="00B4301A" w:rsidP="00B4301A">
      <w:pPr>
        <w:numPr>
          <w:ilvl w:val="0"/>
          <w:numId w:val="5"/>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Over hechten en rouwen.</w:t>
      </w:r>
    </w:p>
    <w:p w:rsidR="00B4301A" w:rsidRDefault="00B4301A" w:rsidP="00B4301A">
      <w:pPr>
        <w:shd w:val="clear" w:color="auto" w:fill="FFFFFF"/>
        <w:spacing w:after="0" w:line="240" w:lineRule="auto"/>
        <w:ind w:left="135"/>
        <w:rPr>
          <w:rFonts w:ascii="Arial" w:eastAsia="Times New Roman" w:hAnsi="Arial" w:cs="Arial"/>
          <w:color w:val="333333"/>
          <w:sz w:val="20"/>
          <w:szCs w:val="20"/>
          <w:lang w:eastAsia="nl-NL"/>
        </w:rPr>
      </w:pPr>
    </w:p>
    <w:p w:rsidR="00B4301A" w:rsidRPr="00B4301A" w:rsidRDefault="00B4301A" w:rsidP="00B4301A">
      <w:pPr>
        <w:shd w:val="clear" w:color="auto" w:fill="FFFFFF"/>
        <w:spacing w:after="0" w:line="240" w:lineRule="auto"/>
        <w:rPr>
          <w:rFonts w:ascii="Arial" w:eastAsia="Times New Roman" w:hAnsi="Arial" w:cs="Arial"/>
          <w:color w:val="333333"/>
          <w:sz w:val="18"/>
          <w:szCs w:val="20"/>
          <w:lang w:eastAsia="nl-NL"/>
        </w:rPr>
      </w:pPr>
      <w:r w:rsidRPr="00B4301A">
        <w:rPr>
          <w:rFonts w:ascii="Arial" w:eastAsia="Times New Roman" w:hAnsi="Arial" w:cs="Arial"/>
          <w:color w:val="F68922"/>
          <w:sz w:val="28"/>
          <w:szCs w:val="32"/>
          <w:lang w:eastAsia="nl-NL"/>
        </w:rPr>
        <w:t>Dag 3: ‘Verliesbegeleiding en systemisch werken’</w:t>
      </w:r>
    </w:p>
    <w:p w:rsidR="00B4301A" w:rsidRPr="00B4301A" w:rsidRDefault="00B4301A" w:rsidP="00B4301A">
      <w:pPr>
        <w:numPr>
          <w:ilvl w:val="0"/>
          <w:numId w:val="6"/>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Wetmatigheden van systemisch werken.</w:t>
      </w:r>
    </w:p>
    <w:p w:rsidR="00B4301A" w:rsidRPr="00B4301A" w:rsidRDefault="00B4301A" w:rsidP="00B4301A">
      <w:pPr>
        <w:numPr>
          <w:ilvl w:val="0"/>
          <w:numId w:val="6"/>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Werken met het genogram.</w:t>
      </w:r>
    </w:p>
    <w:p w:rsidR="00B4301A" w:rsidRPr="00B4301A" w:rsidRDefault="00B4301A" w:rsidP="00B4301A">
      <w:pPr>
        <w:numPr>
          <w:ilvl w:val="0"/>
          <w:numId w:val="6"/>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Werken met tafelopstellingen (poppetjes).</w:t>
      </w:r>
    </w:p>
    <w:p w:rsidR="00B4301A" w:rsidRPr="00B4301A" w:rsidRDefault="00B4301A" w:rsidP="00B4301A">
      <w:pPr>
        <w:numPr>
          <w:ilvl w:val="0"/>
          <w:numId w:val="6"/>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 xml:space="preserve">Verliestrauma-model van Franz </w:t>
      </w:r>
      <w:proofErr w:type="spellStart"/>
      <w:r w:rsidRPr="00B4301A">
        <w:rPr>
          <w:rFonts w:ascii="Arial" w:eastAsia="Times New Roman" w:hAnsi="Arial" w:cs="Arial"/>
          <w:color w:val="333333"/>
          <w:sz w:val="20"/>
          <w:szCs w:val="20"/>
          <w:lang w:eastAsia="nl-NL"/>
        </w:rPr>
        <w:t>Ruppert</w:t>
      </w:r>
      <w:proofErr w:type="spellEnd"/>
      <w:r w:rsidRPr="00B4301A">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br/>
      </w:r>
    </w:p>
    <w:p w:rsidR="00B4301A" w:rsidRPr="00B4301A" w:rsidRDefault="00B4301A" w:rsidP="00B4301A">
      <w:pPr>
        <w:shd w:val="clear" w:color="auto" w:fill="FFFFFF"/>
        <w:spacing w:after="0" w:line="240" w:lineRule="auto"/>
        <w:outlineLvl w:val="1"/>
        <w:rPr>
          <w:rFonts w:ascii="Arial" w:eastAsia="Times New Roman" w:hAnsi="Arial" w:cs="Arial"/>
          <w:color w:val="F68922"/>
          <w:sz w:val="28"/>
          <w:szCs w:val="32"/>
          <w:lang w:eastAsia="nl-NL"/>
        </w:rPr>
      </w:pPr>
      <w:r w:rsidRPr="00B4301A">
        <w:rPr>
          <w:rFonts w:ascii="Arial" w:eastAsia="Times New Roman" w:hAnsi="Arial" w:cs="Arial"/>
          <w:color w:val="F68922"/>
          <w:sz w:val="28"/>
          <w:szCs w:val="32"/>
          <w:lang w:eastAsia="nl-NL"/>
        </w:rPr>
        <w:t>Dag 4: 'Veerkracht, gestolde rouw en integratie'</w:t>
      </w:r>
    </w:p>
    <w:p w:rsidR="00B4301A" w:rsidRPr="00B4301A" w:rsidRDefault="00B4301A" w:rsidP="00B4301A">
      <w:pPr>
        <w:numPr>
          <w:ilvl w:val="0"/>
          <w:numId w:val="7"/>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Verlies, betekenisgeving en veerkracht.</w:t>
      </w:r>
    </w:p>
    <w:p w:rsidR="00B4301A" w:rsidRPr="00B4301A" w:rsidRDefault="00B4301A" w:rsidP="00B4301A">
      <w:pPr>
        <w:numPr>
          <w:ilvl w:val="0"/>
          <w:numId w:val="7"/>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Alarmbellen: wanneer iemand doorverwijzen?</w:t>
      </w:r>
    </w:p>
    <w:p w:rsidR="00B4301A" w:rsidRPr="00B4301A" w:rsidRDefault="00B4301A" w:rsidP="00B4301A">
      <w:pPr>
        <w:numPr>
          <w:ilvl w:val="0"/>
          <w:numId w:val="7"/>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Introductie theorie van en werken met gestolde of niet genomen rouw.</w:t>
      </w:r>
    </w:p>
    <w:p w:rsidR="00B4301A" w:rsidRPr="00B4301A" w:rsidRDefault="00B4301A" w:rsidP="00B4301A">
      <w:pPr>
        <w:numPr>
          <w:ilvl w:val="0"/>
          <w:numId w:val="7"/>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Integratie attitude als rouw- en verliesbegeleider..</w:t>
      </w:r>
    </w:p>
    <w:p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br/>
        <w:t xml:space="preserve">Na afloop van elke </w:t>
      </w:r>
      <w:proofErr w:type="spellStart"/>
      <w:r w:rsidRPr="00B4301A">
        <w:rPr>
          <w:rFonts w:ascii="Arial" w:eastAsia="Times New Roman" w:hAnsi="Arial" w:cs="Arial"/>
          <w:color w:val="333333"/>
          <w:sz w:val="20"/>
          <w:szCs w:val="20"/>
          <w:lang w:eastAsia="nl-NL"/>
        </w:rPr>
        <w:t>trainingsdag</w:t>
      </w:r>
      <w:proofErr w:type="spellEnd"/>
      <w:r w:rsidRPr="00B4301A">
        <w:rPr>
          <w:rFonts w:ascii="Arial" w:eastAsia="Times New Roman" w:hAnsi="Arial" w:cs="Arial"/>
          <w:color w:val="333333"/>
          <w:sz w:val="20"/>
          <w:szCs w:val="20"/>
          <w:lang w:eastAsia="nl-NL"/>
        </w:rPr>
        <w:t xml:space="preserve"> krijg je via de mail een reader toegestuurd met de lesinhoud, zodat je achteraf alles nog eens rustig kunt nalezen. </w:t>
      </w:r>
    </w:p>
    <w:p w:rsidR="00B4301A" w:rsidRP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rsidR="00B4301A" w:rsidRPr="00B4301A" w:rsidRDefault="00B4301A" w:rsidP="00B4301A">
      <w:pPr>
        <w:shd w:val="clear" w:color="auto" w:fill="FFFFFF"/>
        <w:spacing w:after="0" w:line="240" w:lineRule="auto"/>
        <w:outlineLvl w:val="4"/>
        <w:rPr>
          <w:rFonts w:ascii="Arial" w:eastAsia="Times New Roman" w:hAnsi="Arial" w:cs="Arial"/>
          <w:b/>
          <w:bCs/>
          <w:color w:val="00BFD2"/>
          <w:sz w:val="28"/>
          <w:szCs w:val="32"/>
          <w:lang w:eastAsia="nl-NL"/>
        </w:rPr>
      </w:pPr>
      <w:r w:rsidRPr="00B4301A">
        <w:rPr>
          <w:rFonts w:ascii="Arial" w:eastAsia="Times New Roman" w:hAnsi="Arial" w:cs="Arial"/>
          <w:b/>
          <w:bCs/>
          <w:color w:val="00BFD2"/>
          <w:sz w:val="28"/>
          <w:szCs w:val="32"/>
          <w:lang w:eastAsia="nl-NL"/>
        </w:rPr>
        <w:t>Wanneer?</w:t>
      </w:r>
    </w:p>
    <w:p w:rsidR="00B4301A" w:rsidRPr="00B4301A" w:rsidRDefault="00B4301A" w:rsidP="00B4301A">
      <w:pPr>
        <w:shd w:val="clear" w:color="auto" w:fill="FFFFFF"/>
        <w:spacing w:after="0" w:line="240" w:lineRule="auto"/>
        <w:rPr>
          <w:rFonts w:ascii="Arial" w:eastAsia="Times New Roman" w:hAnsi="Arial" w:cs="Arial"/>
          <w:color w:val="333333"/>
          <w:sz w:val="20"/>
          <w:szCs w:val="20"/>
          <w:lang w:eastAsia="nl-NL"/>
        </w:rPr>
      </w:pPr>
      <w:bookmarkStart w:id="0" w:name="_Hlk533776719"/>
      <w:r w:rsidRPr="00B4301A">
        <w:rPr>
          <w:rFonts w:ascii="Arial" w:eastAsia="Times New Roman" w:hAnsi="Arial" w:cs="Arial"/>
          <w:color w:val="333333"/>
          <w:sz w:val="20"/>
          <w:szCs w:val="20"/>
          <w:lang w:eastAsia="nl-NL"/>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76"/>
        <w:gridCol w:w="6124"/>
      </w:tblGrid>
      <w:tr w:rsidR="00B4301A" w:rsidRPr="00B4301A" w:rsidTr="00B4301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b/>
                <w:bCs/>
                <w:color w:val="000000"/>
                <w:sz w:val="24"/>
                <w:szCs w:val="24"/>
                <w:lang w:eastAsia="nl-NL"/>
              </w:rPr>
              <w:t>Serie 7 Voorjaar 2019</w:t>
            </w:r>
            <w:r w:rsidRPr="00B4301A">
              <w:rPr>
                <w:rFonts w:ascii="Arial" w:eastAsia="Times New Roman" w:hAnsi="Arial" w:cs="Arial"/>
                <w:color w:val="000000"/>
                <w:sz w:val="20"/>
                <w:szCs w:val="20"/>
                <w:lang w:eastAsia="nl-NL"/>
              </w:rPr>
              <w:br/>
              <w:t> </w:t>
            </w:r>
          </w:p>
        </w:tc>
      </w:tr>
      <w:tr w:rsidR="00B4301A" w:rsidRPr="00B4301A" w:rsidTr="00B4301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Zaterdag 23 maart 2019</w:t>
            </w:r>
            <w:r w:rsidRPr="00B4301A">
              <w:rPr>
                <w:rFonts w:ascii="Arial" w:eastAsia="Times New Roman" w:hAnsi="Arial" w:cs="Arial"/>
                <w:color w:val="000000"/>
                <w:sz w:val="20"/>
                <w:szCs w:val="20"/>
                <w:lang w:eastAsia="nl-NL"/>
              </w:rPr>
              <w:br/>
              <w:t> </w:t>
            </w:r>
          </w:p>
        </w:tc>
      </w:tr>
      <w:tr w:rsidR="00B4301A" w:rsidRPr="00B4301A" w:rsidTr="00B4301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Vrijdag 5 april 2019</w:t>
            </w:r>
            <w:r w:rsidRPr="00B4301A">
              <w:rPr>
                <w:rFonts w:ascii="Arial" w:eastAsia="Times New Roman" w:hAnsi="Arial" w:cs="Arial"/>
                <w:color w:val="000000"/>
                <w:sz w:val="20"/>
                <w:szCs w:val="20"/>
                <w:lang w:eastAsia="nl-NL"/>
              </w:rPr>
              <w:br/>
              <w:t> </w:t>
            </w:r>
          </w:p>
        </w:tc>
      </w:tr>
      <w:tr w:rsidR="00B4301A" w:rsidRPr="00B4301A" w:rsidTr="00B4301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Zaterdag 6 april 2019</w:t>
            </w:r>
            <w:r w:rsidRPr="00B4301A">
              <w:rPr>
                <w:rFonts w:ascii="Arial" w:eastAsia="Times New Roman" w:hAnsi="Arial" w:cs="Arial"/>
                <w:color w:val="000000"/>
                <w:sz w:val="20"/>
                <w:szCs w:val="20"/>
                <w:lang w:eastAsia="nl-NL"/>
              </w:rPr>
              <w:br/>
              <w:t> </w:t>
            </w:r>
          </w:p>
        </w:tc>
      </w:tr>
      <w:tr w:rsidR="00B4301A" w:rsidRPr="00B4301A" w:rsidTr="00B4301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Vrijdag 19 april 2019</w:t>
            </w:r>
            <w:r w:rsidRPr="00B4301A">
              <w:rPr>
                <w:rFonts w:ascii="Arial" w:eastAsia="Times New Roman" w:hAnsi="Arial" w:cs="Arial"/>
                <w:color w:val="000000"/>
                <w:sz w:val="20"/>
                <w:szCs w:val="20"/>
                <w:lang w:eastAsia="nl-NL"/>
              </w:rPr>
              <w:br/>
              <w:t> </w:t>
            </w:r>
          </w:p>
        </w:tc>
      </w:tr>
      <w:bookmarkEnd w:id="0"/>
    </w:tbl>
    <w:p w:rsidR="00B4301A" w:rsidRDefault="00B4301A" w:rsidP="00B4301A">
      <w:pPr>
        <w:shd w:val="clear" w:color="auto" w:fill="FFFFFF"/>
        <w:spacing w:after="0" w:line="240" w:lineRule="auto"/>
        <w:outlineLvl w:val="4"/>
        <w:rPr>
          <w:rFonts w:ascii="Arial" w:eastAsia="Times New Roman" w:hAnsi="Arial" w:cs="Arial"/>
          <w:b/>
          <w:bCs/>
          <w:color w:val="00BFD2"/>
          <w:sz w:val="28"/>
          <w:szCs w:val="32"/>
          <w:lang w:eastAsia="nl-NL"/>
        </w:rPr>
      </w:pPr>
    </w:p>
    <w:p w:rsidR="000E0202" w:rsidRDefault="000E0202" w:rsidP="000E0202">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  </w:t>
      </w:r>
    </w:p>
    <w:p w:rsidR="000E0202" w:rsidRDefault="000E0202" w:rsidP="000E0202">
      <w:pPr>
        <w:shd w:val="clear" w:color="auto" w:fill="FFFFFF"/>
        <w:spacing w:after="0" w:line="240" w:lineRule="auto"/>
        <w:rPr>
          <w:rFonts w:ascii="Arial" w:eastAsia="Times New Roman" w:hAnsi="Arial" w:cs="Arial"/>
          <w:color w:val="333333"/>
          <w:sz w:val="20"/>
          <w:szCs w:val="20"/>
          <w:lang w:eastAsia="nl-NL"/>
        </w:rPr>
      </w:pPr>
    </w:p>
    <w:p w:rsidR="000E0202" w:rsidRDefault="000E0202" w:rsidP="000E0202">
      <w:pPr>
        <w:shd w:val="clear" w:color="auto" w:fill="FFFFFF"/>
        <w:spacing w:after="0" w:line="240" w:lineRule="auto"/>
        <w:rPr>
          <w:rFonts w:ascii="Arial" w:eastAsia="Times New Roman" w:hAnsi="Arial" w:cs="Arial"/>
          <w:color w:val="333333"/>
          <w:sz w:val="20"/>
          <w:szCs w:val="20"/>
          <w:lang w:eastAsia="nl-NL"/>
        </w:rPr>
      </w:pPr>
    </w:p>
    <w:p w:rsidR="000E0202" w:rsidRPr="00B4301A" w:rsidRDefault="000E0202" w:rsidP="000E0202">
      <w:pPr>
        <w:shd w:val="clear" w:color="auto" w:fill="FFFFFF"/>
        <w:spacing w:after="0" w:line="240" w:lineRule="auto"/>
        <w:rPr>
          <w:rFonts w:ascii="Arial" w:eastAsia="Times New Roman" w:hAnsi="Arial" w:cs="Arial"/>
          <w:color w:val="333333"/>
          <w:sz w:val="20"/>
          <w:szCs w:val="20"/>
          <w:lang w:eastAsia="nl-NL"/>
        </w:rPr>
      </w:pP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35"/>
        <w:gridCol w:w="6265"/>
      </w:tblGrid>
      <w:tr w:rsidR="000E0202" w:rsidRPr="00B4301A" w:rsidTr="0017511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0202" w:rsidRPr="00B4301A" w:rsidRDefault="000E0202" w:rsidP="0017511F">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0202" w:rsidRPr="00B4301A" w:rsidRDefault="000E0202" w:rsidP="0017511F">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b/>
                <w:bCs/>
                <w:color w:val="000000"/>
                <w:sz w:val="24"/>
                <w:szCs w:val="24"/>
                <w:lang w:eastAsia="nl-NL"/>
              </w:rPr>
              <w:t xml:space="preserve">Serie </w:t>
            </w:r>
            <w:r>
              <w:rPr>
                <w:rFonts w:ascii="Arial" w:eastAsia="Times New Roman" w:hAnsi="Arial" w:cs="Arial"/>
                <w:b/>
                <w:bCs/>
                <w:color w:val="000000"/>
                <w:sz w:val="24"/>
                <w:szCs w:val="24"/>
                <w:lang w:eastAsia="nl-NL"/>
              </w:rPr>
              <w:t>8</w:t>
            </w:r>
            <w:r w:rsidRPr="00B4301A">
              <w:rPr>
                <w:rFonts w:ascii="Arial" w:eastAsia="Times New Roman" w:hAnsi="Arial" w:cs="Arial"/>
                <w:b/>
                <w:bCs/>
                <w:color w:val="000000"/>
                <w:sz w:val="24"/>
                <w:szCs w:val="24"/>
                <w:lang w:eastAsia="nl-NL"/>
              </w:rPr>
              <w:t xml:space="preserve"> </w:t>
            </w:r>
            <w:r>
              <w:rPr>
                <w:rFonts w:ascii="Arial" w:eastAsia="Times New Roman" w:hAnsi="Arial" w:cs="Arial"/>
                <w:b/>
                <w:bCs/>
                <w:color w:val="000000"/>
                <w:sz w:val="24"/>
                <w:szCs w:val="24"/>
                <w:lang w:eastAsia="nl-NL"/>
              </w:rPr>
              <w:t>Na</w:t>
            </w:r>
            <w:r w:rsidRPr="00B4301A">
              <w:rPr>
                <w:rFonts w:ascii="Arial" w:eastAsia="Times New Roman" w:hAnsi="Arial" w:cs="Arial"/>
                <w:b/>
                <w:bCs/>
                <w:color w:val="000000"/>
                <w:sz w:val="24"/>
                <w:szCs w:val="24"/>
                <w:lang w:eastAsia="nl-NL"/>
              </w:rPr>
              <w:t>jaar 2019</w:t>
            </w:r>
            <w:r w:rsidRPr="00B4301A">
              <w:rPr>
                <w:rFonts w:ascii="Arial" w:eastAsia="Times New Roman" w:hAnsi="Arial" w:cs="Arial"/>
                <w:color w:val="000000"/>
                <w:sz w:val="20"/>
                <w:szCs w:val="20"/>
                <w:lang w:eastAsia="nl-NL"/>
              </w:rPr>
              <w:br/>
              <w:t> </w:t>
            </w:r>
          </w:p>
        </w:tc>
      </w:tr>
      <w:tr w:rsidR="000E0202" w:rsidRPr="00B4301A" w:rsidTr="0017511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0202" w:rsidRPr="00B4301A" w:rsidRDefault="000E0202" w:rsidP="0017511F">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0202" w:rsidRPr="00B4301A" w:rsidRDefault="000E0202" w:rsidP="0017511F">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Donderdag 19 september</w:t>
            </w:r>
            <w:r w:rsidRPr="00B4301A">
              <w:rPr>
                <w:rFonts w:ascii="Arial" w:eastAsia="Times New Roman" w:hAnsi="Arial" w:cs="Arial"/>
                <w:color w:val="000000"/>
                <w:sz w:val="20"/>
                <w:szCs w:val="20"/>
                <w:lang w:eastAsia="nl-NL"/>
              </w:rPr>
              <w:t xml:space="preserve"> 2019</w:t>
            </w:r>
            <w:r w:rsidRPr="00B4301A">
              <w:rPr>
                <w:rFonts w:ascii="Arial" w:eastAsia="Times New Roman" w:hAnsi="Arial" w:cs="Arial"/>
                <w:color w:val="000000"/>
                <w:sz w:val="20"/>
                <w:szCs w:val="20"/>
                <w:lang w:eastAsia="nl-NL"/>
              </w:rPr>
              <w:br/>
              <w:t> </w:t>
            </w:r>
          </w:p>
        </w:tc>
      </w:tr>
      <w:tr w:rsidR="000E0202" w:rsidRPr="00B4301A" w:rsidTr="0017511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0202" w:rsidRPr="00B4301A" w:rsidRDefault="000E0202" w:rsidP="0017511F">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0202" w:rsidRDefault="000E0202" w:rsidP="0017511F">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Vrijdag 20 september 2019</w:t>
            </w:r>
          </w:p>
          <w:p w:rsidR="000E0202" w:rsidRPr="00B4301A" w:rsidRDefault="000E0202" w:rsidP="0017511F">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 </w:t>
            </w:r>
          </w:p>
        </w:tc>
      </w:tr>
      <w:tr w:rsidR="000E0202" w:rsidRPr="00B4301A" w:rsidTr="0017511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0202" w:rsidRPr="00B4301A" w:rsidRDefault="000E0202" w:rsidP="0017511F">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0202" w:rsidRPr="00B4301A" w:rsidRDefault="000E0202" w:rsidP="0017511F">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Vrijdag 4 oktober 2019</w:t>
            </w:r>
            <w:r w:rsidRPr="00B4301A">
              <w:rPr>
                <w:rFonts w:ascii="Arial" w:eastAsia="Times New Roman" w:hAnsi="Arial" w:cs="Arial"/>
                <w:color w:val="000000"/>
                <w:sz w:val="20"/>
                <w:szCs w:val="20"/>
                <w:lang w:eastAsia="nl-NL"/>
              </w:rPr>
              <w:br/>
              <w:t> </w:t>
            </w:r>
          </w:p>
        </w:tc>
      </w:tr>
      <w:tr w:rsidR="000E0202" w:rsidRPr="00B4301A" w:rsidTr="0017511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0202" w:rsidRPr="00B4301A" w:rsidRDefault="000E0202" w:rsidP="0017511F">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0202" w:rsidRDefault="000E0202" w:rsidP="0017511F">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 xml:space="preserve">Vrijdag </w:t>
            </w:r>
            <w:r>
              <w:rPr>
                <w:rFonts w:ascii="Arial" w:eastAsia="Times New Roman" w:hAnsi="Arial" w:cs="Arial"/>
                <w:color w:val="000000"/>
                <w:sz w:val="20"/>
                <w:szCs w:val="20"/>
                <w:lang w:eastAsia="nl-NL"/>
              </w:rPr>
              <w:t>18 oktober 2019</w:t>
            </w:r>
          </w:p>
          <w:p w:rsidR="000E0202" w:rsidRPr="00B4301A" w:rsidRDefault="000E0202" w:rsidP="0017511F">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 </w:t>
            </w:r>
          </w:p>
        </w:tc>
      </w:tr>
    </w:tbl>
    <w:p w:rsidR="00B4301A" w:rsidRDefault="00B4301A" w:rsidP="00B4301A">
      <w:pPr>
        <w:shd w:val="clear" w:color="auto" w:fill="FFFFFF"/>
        <w:spacing w:after="0" w:line="240" w:lineRule="auto"/>
        <w:outlineLvl w:val="4"/>
        <w:rPr>
          <w:rFonts w:ascii="Arial" w:eastAsia="Times New Roman" w:hAnsi="Arial" w:cs="Arial"/>
          <w:b/>
          <w:bCs/>
          <w:color w:val="00BFD2"/>
          <w:sz w:val="28"/>
          <w:szCs w:val="32"/>
          <w:lang w:eastAsia="nl-NL"/>
        </w:rPr>
      </w:pPr>
      <w:bookmarkStart w:id="1" w:name="_GoBack"/>
      <w:bookmarkEnd w:id="1"/>
    </w:p>
    <w:p w:rsidR="00B4301A" w:rsidRPr="00B4301A" w:rsidRDefault="00B4301A" w:rsidP="00B4301A">
      <w:pPr>
        <w:shd w:val="clear" w:color="auto" w:fill="FFFFFF"/>
        <w:spacing w:after="0" w:line="240" w:lineRule="auto"/>
        <w:outlineLvl w:val="4"/>
        <w:rPr>
          <w:rFonts w:ascii="Arial" w:eastAsia="Times New Roman" w:hAnsi="Arial" w:cs="Arial"/>
          <w:b/>
          <w:bCs/>
          <w:color w:val="00BFD2"/>
          <w:sz w:val="28"/>
          <w:szCs w:val="32"/>
          <w:lang w:eastAsia="nl-NL"/>
        </w:rPr>
      </w:pPr>
      <w:r w:rsidRPr="00B4301A">
        <w:rPr>
          <w:rFonts w:ascii="Arial" w:eastAsia="Times New Roman" w:hAnsi="Arial" w:cs="Arial"/>
          <w:b/>
          <w:bCs/>
          <w:color w:val="00BFD2"/>
          <w:sz w:val="28"/>
          <w:szCs w:val="32"/>
          <w:lang w:eastAsia="nl-NL"/>
        </w:rPr>
        <w:t>Praktische informatie </w:t>
      </w:r>
    </w:p>
    <w:p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De training wordt gegeven in Heeze, op loopafstand van station Heeze.</w:t>
      </w:r>
      <w:r w:rsidRPr="00B4301A">
        <w:rPr>
          <w:rFonts w:ascii="Arial" w:eastAsia="Times New Roman" w:hAnsi="Arial" w:cs="Arial"/>
          <w:color w:val="333333"/>
          <w:sz w:val="20"/>
          <w:szCs w:val="20"/>
          <w:lang w:eastAsia="nl-NL"/>
        </w:rPr>
        <w:br/>
      </w:r>
      <w:r w:rsidRPr="00B4301A">
        <w:rPr>
          <w:rFonts w:ascii="Arial" w:eastAsia="Times New Roman" w:hAnsi="Arial" w:cs="Arial"/>
          <w:color w:val="333333"/>
          <w:sz w:val="20"/>
          <w:szCs w:val="20"/>
          <w:lang w:eastAsia="nl-NL"/>
        </w:rPr>
        <w:br/>
        <w:t>De dagen duren van 10.00 tot 17.00 uur. Groepsgrootte: minimaal 8 en maximaal 12 deelnemers, zodat iedereen persoonlijke aandacht kan krijgen en er volop ruimte is om te oefenen.</w:t>
      </w:r>
      <w:r w:rsidRPr="00B4301A">
        <w:rPr>
          <w:rFonts w:ascii="Arial" w:eastAsia="Times New Roman" w:hAnsi="Arial" w:cs="Arial"/>
          <w:color w:val="333333"/>
          <w:sz w:val="20"/>
          <w:szCs w:val="20"/>
          <w:lang w:eastAsia="nl-NL"/>
        </w:rPr>
        <w:br/>
      </w:r>
      <w:r w:rsidRPr="00B4301A">
        <w:rPr>
          <w:rFonts w:ascii="Arial" w:eastAsia="Times New Roman" w:hAnsi="Arial" w:cs="Arial"/>
          <w:color w:val="333333"/>
          <w:sz w:val="20"/>
          <w:szCs w:val="20"/>
          <w:lang w:eastAsia="nl-NL"/>
        </w:rPr>
        <w:br/>
        <w:t xml:space="preserve">Voorwaarde om aan de training deel te nemen, is een afgeronde </w:t>
      </w:r>
      <w:proofErr w:type="spellStart"/>
      <w:r w:rsidRPr="00B4301A">
        <w:rPr>
          <w:rFonts w:ascii="Arial" w:eastAsia="Times New Roman" w:hAnsi="Arial" w:cs="Arial"/>
          <w:color w:val="333333"/>
          <w:sz w:val="20"/>
          <w:szCs w:val="20"/>
          <w:lang w:eastAsia="nl-NL"/>
        </w:rPr>
        <w:t>MBO-opleiding</w:t>
      </w:r>
      <w:proofErr w:type="spellEnd"/>
      <w:r w:rsidRPr="00B4301A">
        <w:rPr>
          <w:rFonts w:ascii="Arial" w:eastAsia="Times New Roman" w:hAnsi="Arial" w:cs="Arial"/>
          <w:color w:val="333333"/>
          <w:sz w:val="20"/>
          <w:szCs w:val="20"/>
          <w:lang w:eastAsia="nl-NL"/>
        </w:rPr>
        <w:t xml:space="preserve"> en minimaal een jaar ervaring. Na aanmelding volgt een telefonisch gesprek.</w:t>
      </w:r>
      <w:r w:rsidRPr="00B4301A">
        <w:rPr>
          <w:rFonts w:ascii="Arial" w:eastAsia="Times New Roman" w:hAnsi="Arial" w:cs="Arial"/>
          <w:color w:val="333333"/>
          <w:sz w:val="20"/>
          <w:szCs w:val="20"/>
          <w:lang w:eastAsia="nl-NL"/>
        </w:rPr>
        <w:br/>
      </w:r>
      <w:r w:rsidRPr="00B4301A">
        <w:rPr>
          <w:rFonts w:ascii="Arial" w:eastAsia="Times New Roman" w:hAnsi="Arial" w:cs="Arial"/>
          <w:color w:val="333333"/>
          <w:sz w:val="20"/>
          <w:szCs w:val="20"/>
          <w:lang w:eastAsia="nl-NL"/>
        </w:rPr>
        <w:br/>
        <w:t>Deelname aan de training kost € 190,- (inclusief btw) per dag. De eerste dag is een oriënterende dag; dag 2, 3 en 4 zijn verdiepende dagen. Neem je aan alle 4 de dagen deel, dan betaal je geen € 760,- maar € 699,- (inclusief btw). Deelname aan de overige dagen kan alleen als dag 1 ook gevolgd is. Inclusief koffie-thee-lunch.</w:t>
      </w:r>
      <w:r w:rsidRPr="00B4301A">
        <w:rPr>
          <w:rFonts w:ascii="Arial" w:eastAsia="Times New Roman" w:hAnsi="Arial" w:cs="Arial"/>
          <w:color w:val="333333"/>
          <w:sz w:val="20"/>
          <w:szCs w:val="20"/>
          <w:lang w:eastAsia="nl-NL"/>
        </w:rPr>
        <w:br/>
      </w:r>
      <w:r w:rsidRPr="00B4301A">
        <w:rPr>
          <w:rFonts w:ascii="Arial" w:eastAsia="Times New Roman" w:hAnsi="Arial" w:cs="Arial"/>
          <w:color w:val="333333"/>
          <w:sz w:val="20"/>
          <w:szCs w:val="20"/>
          <w:lang w:eastAsia="nl-NL"/>
        </w:rPr>
        <w:br/>
      </w:r>
      <w:r w:rsidRPr="00B4301A">
        <w:rPr>
          <w:rFonts w:ascii="Arial" w:eastAsia="Times New Roman" w:hAnsi="Arial" w:cs="Arial"/>
          <w:b/>
          <w:bCs/>
          <w:color w:val="333333"/>
          <w:sz w:val="24"/>
          <w:szCs w:val="24"/>
          <w:lang w:eastAsia="nl-NL"/>
        </w:rPr>
        <w:t>Deelnemen?</w:t>
      </w:r>
      <w:r w:rsidRPr="00B4301A">
        <w:rPr>
          <w:rFonts w:ascii="Arial" w:eastAsia="Times New Roman" w:hAnsi="Arial" w:cs="Arial"/>
          <w:color w:val="333333"/>
          <w:sz w:val="20"/>
          <w:szCs w:val="20"/>
          <w:lang w:eastAsia="nl-NL"/>
        </w:rPr>
        <w:br/>
        <w:t>Stuur een e-mail met je naam en telefoonnummer naar </w:t>
      </w:r>
      <w:hyperlink r:id="rId7" w:history="1">
        <w:r w:rsidRPr="00B4301A">
          <w:rPr>
            <w:rFonts w:ascii="Arial" w:eastAsia="Times New Roman" w:hAnsi="Arial" w:cs="Arial"/>
            <w:color w:val="F68922"/>
            <w:sz w:val="20"/>
            <w:szCs w:val="20"/>
            <w:bdr w:val="none" w:sz="0" w:space="0" w:color="auto" w:frame="1"/>
            <w:lang w:eastAsia="nl-NL"/>
          </w:rPr>
          <w:t>info@brightblue-coaching.nl</w:t>
        </w:r>
      </w:hyperlink>
      <w:r w:rsidRPr="00B4301A">
        <w:rPr>
          <w:rFonts w:ascii="Arial" w:eastAsia="Times New Roman" w:hAnsi="Arial" w:cs="Arial"/>
          <w:color w:val="333333"/>
          <w:sz w:val="20"/>
          <w:szCs w:val="20"/>
          <w:lang w:eastAsia="nl-NL"/>
        </w:rPr>
        <w:t xml:space="preserve"> en ik neem zo snel mogelijk contact met je </w:t>
      </w:r>
      <w:proofErr w:type="spellStart"/>
      <w:r w:rsidRPr="00B4301A">
        <w:rPr>
          <w:rFonts w:ascii="Arial" w:eastAsia="Times New Roman" w:hAnsi="Arial" w:cs="Arial"/>
          <w:color w:val="333333"/>
          <w:sz w:val="20"/>
          <w:szCs w:val="20"/>
          <w:lang w:eastAsia="nl-NL"/>
        </w:rPr>
        <w:t>op.Je</w:t>
      </w:r>
      <w:proofErr w:type="spellEnd"/>
      <w:r w:rsidRPr="00B4301A">
        <w:rPr>
          <w:rFonts w:ascii="Arial" w:eastAsia="Times New Roman" w:hAnsi="Arial" w:cs="Arial"/>
          <w:color w:val="333333"/>
          <w:sz w:val="20"/>
          <w:szCs w:val="20"/>
          <w:lang w:eastAsia="nl-NL"/>
        </w:rPr>
        <w:t xml:space="preserve"> ontvangt een inschrijfformulier.</w:t>
      </w:r>
    </w:p>
    <w:p w:rsidR="00B4301A" w:rsidRP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rsidR="00B4301A" w:rsidRPr="00B4301A" w:rsidRDefault="00B4301A" w:rsidP="00B4301A">
      <w:pPr>
        <w:shd w:val="clear" w:color="auto" w:fill="FFFFFF"/>
        <w:spacing w:after="0" w:line="240" w:lineRule="auto"/>
        <w:outlineLvl w:val="1"/>
        <w:rPr>
          <w:rFonts w:ascii="Arial" w:eastAsia="Times New Roman" w:hAnsi="Arial" w:cs="Arial"/>
          <w:color w:val="F68922"/>
          <w:sz w:val="28"/>
          <w:szCs w:val="32"/>
          <w:lang w:eastAsia="nl-NL"/>
        </w:rPr>
      </w:pPr>
      <w:r w:rsidRPr="00B4301A">
        <w:rPr>
          <w:rFonts w:ascii="Arial" w:eastAsia="Times New Roman" w:hAnsi="Arial" w:cs="Arial"/>
          <w:color w:val="F68922"/>
          <w:sz w:val="28"/>
          <w:szCs w:val="32"/>
          <w:lang w:eastAsia="nl-NL"/>
        </w:rPr>
        <w:t>Ervaringen van deelnemers</w:t>
      </w:r>
    </w:p>
    <w:p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Deze prachtige training is opgezet door mijn collega Nellie Wijffelaars. Omdat ze onlangs is gestopt met haar praktijk </w:t>
      </w:r>
      <w:hyperlink r:id="rId8" w:history="1">
        <w:r w:rsidRPr="00B4301A">
          <w:rPr>
            <w:rFonts w:ascii="Arial" w:eastAsia="Times New Roman" w:hAnsi="Arial" w:cs="Arial"/>
            <w:color w:val="F68922"/>
            <w:sz w:val="20"/>
            <w:szCs w:val="20"/>
            <w:bdr w:val="none" w:sz="0" w:space="0" w:color="auto" w:frame="1"/>
            <w:shd w:val="clear" w:color="auto" w:fill="FFFFFF"/>
            <w:lang w:eastAsia="nl-NL"/>
          </w:rPr>
          <w:t>Ik loop met je mee</w:t>
        </w:r>
      </w:hyperlink>
      <w:r w:rsidRPr="00B4301A">
        <w:rPr>
          <w:rFonts w:ascii="Arial" w:eastAsia="Times New Roman" w:hAnsi="Arial" w:cs="Arial"/>
          <w:color w:val="333333"/>
          <w:sz w:val="20"/>
          <w:szCs w:val="20"/>
          <w:lang w:eastAsia="nl-NL"/>
        </w:rPr>
        <w:t>, heeft ze mij gevraagd om de training Begeleiden bij verlies en rouw voort te zetten. Dat doe ik heel graag. Alle eerdere groepen waren vol en er is zelfs een wachtlijst. Eerdere deelnemers delen graag hun </w:t>
      </w:r>
      <w:hyperlink r:id="rId9" w:history="1">
        <w:r w:rsidRPr="00B4301A">
          <w:rPr>
            <w:rFonts w:ascii="Arial" w:eastAsia="Times New Roman" w:hAnsi="Arial" w:cs="Arial"/>
            <w:color w:val="F68922"/>
            <w:sz w:val="20"/>
            <w:szCs w:val="20"/>
            <w:bdr w:val="none" w:sz="0" w:space="0" w:color="auto" w:frame="1"/>
            <w:lang w:eastAsia="nl-NL"/>
          </w:rPr>
          <w:t>ervaringen</w:t>
        </w:r>
      </w:hyperlink>
      <w:r w:rsidRPr="00B4301A">
        <w:rPr>
          <w:rFonts w:ascii="Arial" w:eastAsia="Times New Roman" w:hAnsi="Arial" w:cs="Arial"/>
          <w:color w:val="333333"/>
          <w:sz w:val="20"/>
          <w:szCs w:val="20"/>
          <w:lang w:eastAsia="nl-NL"/>
        </w:rPr>
        <w:t> (website Ik loop met je mee). De </w:t>
      </w:r>
      <w:hyperlink r:id="rId10" w:history="1">
        <w:r w:rsidRPr="00B4301A">
          <w:rPr>
            <w:rFonts w:ascii="Arial" w:eastAsia="Times New Roman" w:hAnsi="Arial" w:cs="Arial"/>
            <w:color w:val="F68922"/>
            <w:sz w:val="20"/>
            <w:szCs w:val="20"/>
            <w:bdr w:val="none" w:sz="0" w:space="0" w:color="auto" w:frame="1"/>
            <w:lang w:eastAsia="nl-NL"/>
          </w:rPr>
          <w:t>ervaringen</w:t>
        </w:r>
      </w:hyperlink>
      <w:r w:rsidRPr="00B4301A">
        <w:rPr>
          <w:rFonts w:ascii="Arial" w:eastAsia="Times New Roman" w:hAnsi="Arial" w:cs="Arial"/>
          <w:color w:val="333333"/>
          <w:sz w:val="20"/>
          <w:szCs w:val="20"/>
          <w:lang w:eastAsia="nl-NL"/>
        </w:rPr>
        <w:t> sinds voorjaar 2018 worden verder gedeeld op mijn website.</w:t>
      </w:r>
    </w:p>
    <w:p w:rsidR="00B4301A" w:rsidRPr="00B4301A" w:rsidRDefault="00B4301A" w:rsidP="00B4301A">
      <w:pPr>
        <w:shd w:val="clear" w:color="auto" w:fill="FFFFFF"/>
        <w:spacing w:after="0" w:line="240" w:lineRule="auto"/>
        <w:rPr>
          <w:rFonts w:ascii="Arial" w:eastAsia="Times New Roman" w:hAnsi="Arial" w:cs="Arial"/>
          <w:color w:val="333333"/>
          <w:sz w:val="20"/>
          <w:szCs w:val="20"/>
          <w:lang w:eastAsia="nl-NL"/>
        </w:rPr>
      </w:pPr>
    </w:p>
    <w:sectPr w:rsidR="00B4301A" w:rsidRPr="00B4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081"/>
    <w:multiLevelType w:val="multilevel"/>
    <w:tmpl w:val="91B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F6CB9"/>
    <w:multiLevelType w:val="multilevel"/>
    <w:tmpl w:val="778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D4DC0"/>
    <w:multiLevelType w:val="multilevel"/>
    <w:tmpl w:val="EAD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26AE1"/>
    <w:multiLevelType w:val="multilevel"/>
    <w:tmpl w:val="037E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66AFF"/>
    <w:multiLevelType w:val="multilevel"/>
    <w:tmpl w:val="FB0A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063CE"/>
    <w:multiLevelType w:val="multilevel"/>
    <w:tmpl w:val="35EE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2564D"/>
    <w:multiLevelType w:val="multilevel"/>
    <w:tmpl w:val="43D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1A"/>
    <w:rsid w:val="00027DC2"/>
    <w:rsid w:val="000E0202"/>
    <w:rsid w:val="00B43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621F"/>
  <w15:chartTrackingRefBased/>
  <w15:docId w15:val="{4BF3E75A-A724-442E-BA0F-BBBA8279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548728">
      <w:bodyDiv w:val="1"/>
      <w:marLeft w:val="0"/>
      <w:marRight w:val="0"/>
      <w:marTop w:val="0"/>
      <w:marBottom w:val="0"/>
      <w:divBdr>
        <w:top w:val="none" w:sz="0" w:space="0" w:color="auto"/>
        <w:left w:val="none" w:sz="0" w:space="0" w:color="auto"/>
        <w:bottom w:val="none" w:sz="0" w:space="0" w:color="auto"/>
        <w:right w:val="none" w:sz="0" w:space="0" w:color="auto"/>
      </w:divBdr>
      <w:divsChild>
        <w:div w:id="1050571170">
          <w:marLeft w:val="0"/>
          <w:marRight w:val="0"/>
          <w:marTop w:val="0"/>
          <w:marBottom w:val="0"/>
          <w:divBdr>
            <w:top w:val="none" w:sz="0" w:space="0" w:color="auto"/>
            <w:left w:val="none" w:sz="0" w:space="0" w:color="auto"/>
            <w:bottom w:val="none" w:sz="0" w:space="0" w:color="auto"/>
            <w:right w:val="none" w:sz="0" w:space="0" w:color="auto"/>
          </w:divBdr>
          <w:divsChild>
            <w:div w:id="826281913">
              <w:marLeft w:val="-225"/>
              <w:marRight w:val="-225"/>
              <w:marTop w:val="450"/>
              <w:marBottom w:val="0"/>
              <w:divBdr>
                <w:top w:val="none" w:sz="0" w:space="0" w:color="auto"/>
                <w:left w:val="none" w:sz="0" w:space="0" w:color="auto"/>
                <w:bottom w:val="none" w:sz="0" w:space="0" w:color="auto"/>
                <w:right w:val="none" w:sz="0" w:space="0" w:color="auto"/>
              </w:divBdr>
              <w:divsChild>
                <w:div w:id="1671251835">
                  <w:marLeft w:val="0"/>
                  <w:marRight w:val="0"/>
                  <w:marTop w:val="0"/>
                  <w:marBottom w:val="0"/>
                  <w:divBdr>
                    <w:top w:val="none" w:sz="0" w:space="0" w:color="auto"/>
                    <w:left w:val="none" w:sz="0" w:space="0" w:color="auto"/>
                    <w:bottom w:val="none" w:sz="0" w:space="0" w:color="auto"/>
                    <w:right w:val="none" w:sz="0" w:space="0" w:color="auto"/>
                  </w:divBdr>
                  <w:divsChild>
                    <w:div w:id="2144418472">
                      <w:marLeft w:val="0"/>
                      <w:marRight w:val="0"/>
                      <w:marTop w:val="0"/>
                      <w:marBottom w:val="0"/>
                      <w:divBdr>
                        <w:top w:val="none" w:sz="0" w:space="0" w:color="auto"/>
                        <w:left w:val="none" w:sz="0" w:space="0" w:color="auto"/>
                        <w:bottom w:val="none" w:sz="0" w:space="0" w:color="auto"/>
                        <w:right w:val="none" w:sz="0" w:space="0" w:color="auto"/>
                      </w:divBdr>
                    </w:div>
                  </w:divsChild>
                </w:div>
                <w:div w:id="800004466">
                  <w:marLeft w:val="0"/>
                  <w:marRight w:val="0"/>
                  <w:marTop w:val="0"/>
                  <w:marBottom w:val="0"/>
                  <w:divBdr>
                    <w:top w:val="none" w:sz="0" w:space="0" w:color="auto"/>
                    <w:left w:val="none" w:sz="0" w:space="0" w:color="auto"/>
                    <w:bottom w:val="none" w:sz="0" w:space="0" w:color="auto"/>
                    <w:right w:val="none" w:sz="0" w:space="0" w:color="auto"/>
                  </w:divBdr>
                  <w:divsChild>
                    <w:div w:id="2062052771">
                      <w:marLeft w:val="-225"/>
                      <w:marRight w:val="-225"/>
                      <w:marTop w:val="300"/>
                      <w:marBottom w:val="0"/>
                      <w:divBdr>
                        <w:top w:val="none" w:sz="0" w:space="0" w:color="auto"/>
                        <w:left w:val="none" w:sz="0" w:space="0" w:color="auto"/>
                        <w:bottom w:val="none" w:sz="0" w:space="0" w:color="auto"/>
                        <w:right w:val="none" w:sz="0" w:space="0" w:color="auto"/>
                      </w:divBdr>
                      <w:divsChild>
                        <w:div w:id="752971443">
                          <w:marLeft w:val="0"/>
                          <w:marRight w:val="0"/>
                          <w:marTop w:val="0"/>
                          <w:marBottom w:val="300"/>
                          <w:divBdr>
                            <w:top w:val="none" w:sz="0" w:space="0" w:color="auto"/>
                            <w:left w:val="none" w:sz="0" w:space="0" w:color="auto"/>
                            <w:bottom w:val="none" w:sz="0" w:space="0" w:color="auto"/>
                            <w:right w:val="none" w:sz="0" w:space="0" w:color="auto"/>
                          </w:divBdr>
                          <w:divsChild>
                            <w:div w:id="1323050641">
                              <w:marLeft w:val="0"/>
                              <w:marRight w:val="0"/>
                              <w:marTop w:val="0"/>
                              <w:marBottom w:val="0"/>
                              <w:divBdr>
                                <w:top w:val="single" w:sz="6" w:space="8" w:color="E1E2E4"/>
                                <w:left w:val="single" w:sz="6" w:space="8" w:color="E1E2E4"/>
                                <w:bottom w:val="single" w:sz="6" w:space="8" w:color="E1E2E4"/>
                                <w:right w:val="single" w:sz="6" w:space="8" w:color="E1E2E4"/>
                              </w:divBdr>
                            </w:div>
                          </w:divsChild>
                        </w:div>
                        <w:div w:id="530345065">
                          <w:marLeft w:val="0"/>
                          <w:marRight w:val="0"/>
                          <w:marTop w:val="0"/>
                          <w:marBottom w:val="300"/>
                          <w:divBdr>
                            <w:top w:val="none" w:sz="0" w:space="0" w:color="auto"/>
                            <w:left w:val="none" w:sz="0" w:space="0" w:color="auto"/>
                            <w:bottom w:val="none" w:sz="0" w:space="0" w:color="auto"/>
                            <w:right w:val="none" w:sz="0" w:space="0" w:color="auto"/>
                          </w:divBdr>
                          <w:divsChild>
                            <w:div w:id="1530099911">
                              <w:marLeft w:val="0"/>
                              <w:marRight w:val="0"/>
                              <w:marTop w:val="0"/>
                              <w:marBottom w:val="0"/>
                              <w:divBdr>
                                <w:top w:val="single" w:sz="6" w:space="8" w:color="E1E2E4"/>
                                <w:left w:val="single" w:sz="6" w:space="8" w:color="E1E2E4"/>
                                <w:bottom w:val="dotted" w:sz="12" w:space="8" w:color="FFFFFF"/>
                                <w:right w:val="single" w:sz="6" w:space="8" w:color="E1E2E4"/>
                              </w:divBdr>
                              <w:divsChild>
                                <w:div w:id="1949385042">
                                  <w:marLeft w:val="-150"/>
                                  <w:marRight w:val="-150"/>
                                  <w:marTop w:val="0"/>
                                  <w:marBottom w:val="0"/>
                                  <w:divBdr>
                                    <w:top w:val="none" w:sz="0" w:space="0" w:color="auto"/>
                                    <w:left w:val="none" w:sz="0" w:space="0" w:color="auto"/>
                                    <w:bottom w:val="none" w:sz="0" w:space="0" w:color="auto"/>
                                    <w:right w:val="none" w:sz="0" w:space="0" w:color="auto"/>
                                  </w:divBdr>
                                </w:div>
                                <w:div w:id="127270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48065750">
                          <w:marLeft w:val="0"/>
                          <w:marRight w:val="0"/>
                          <w:marTop w:val="0"/>
                          <w:marBottom w:val="300"/>
                          <w:divBdr>
                            <w:top w:val="none" w:sz="0" w:space="0" w:color="auto"/>
                            <w:left w:val="none" w:sz="0" w:space="0" w:color="auto"/>
                            <w:bottom w:val="none" w:sz="0" w:space="0" w:color="auto"/>
                            <w:right w:val="none" w:sz="0" w:space="0" w:color="auto"/>
                          </w:divBdr>
                          <w:divsChild>
                            <w:div w:id="2012633565">
                              <w:marLeft w:val="0"/>
                              <w:marRight w:val="0"/>
                              <w:marTop w:val="0"/>
                              <w:marBottom w:val="0"/>
                              <w:divBdr>
                                <w:top w:val="single" w:sz="6" w:space="8" w:color="E1E2E4"/>
                                <w:left w:val="single" w:sz="6" w:space="8" w:color="E1E2E4"/>
                                <w:bottom w:val="single" w:sz="6" w:space="8" w:color="E1E2E4"/>
                                <w:right w:val="single" w:sz="6" w:space="8" w:color="E1E2E4"/>
                              </w:divBdr>
                              <w:divsChild>
                                <w:div w:id="18842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20933">
                          <w:marLeft w:val="0"/>
                          <w:marRight w:val="0"/>
                          <w:marTop w:val="0"/>
                          <w:marBottom w:val="300"/>
                          <w:divBdr>
                            <w:top w:val="none" w:sz="0" w:space="0" w:color="auto"/>
                            <w:left w:val="none" w:sz="0" w:space="0" w:color="auto"/>
                            <w:bottom w:val="none" w:sz="0" w:space="0" w:color="auto"/>
                            <w:right w:val="none" w:sz="0" w:space="0" w:color="auto"/>
                          </w:divBdr>
                          <w:divsChild>
                            <w:div w:id="599029025">
                              <w:marLeft w:val="0"/>
                              <w:marRight w:val="0"/>
                              <w:marTop w:val="0"/>
                              <w:marBottom w:val="0"/>
                              <w:divBdr>
                                <w:top w:val="single" w:sz="6" w:space="8" w:color="E1E2E4"/>
                                <w:left w:val="single" w:sz="6" w:space="8" w:color="E1E2E4"/>
                                <w:bottom w:val="dotted" w:sz="12" w:space="8" w:color="FFFFFF"/>
                                <w:right w:val="single" w:sz="6" w:space="8" w:color="E1E2E4"/>
                              </w:divBdr>
                              <w:divsChild>
                                <w:div w:id="1217084818">
                                  <w:marLeft w:val="0"/>
                                  <w:marRight w:val="0"/>
                                  <w:marTop w:val="0"/>
                                  <w:marBottom w:val="0"/>
                                  <w:divBdr>
                                    <w:top w:val="none" w:sz="0" w:space="0" w:color="auto"/>
                                    <w:left w:val="none" w:sz="0" w:space="0" w:color="auto"/>
                                    <w:bottom w:val="none" w:sz="0" w:space="0" w:color="auto"/>
                                    <w:right w:val="none" w:sz="0" w:space="0" w:color="auto"/>
                                  </w:divBdr>
                                  <w:divsChild>
                                    <w:div w:id="515198712">
                                      <w:marLeft w:val="0"/>
                                      <w:marRight w:val="0"/>
                                      <w:marTop w:val="0"/>
                                      <w:marBottom w:val="0"/>
                                      <w:divBdr>
                                        <w:top w:val="none" w:sz="0" w:space="0" w:color="auto"/>
                                        <w:left w:val="none" w:sz="0" w:space="0" w:color="auto"/>
                                        <w:bottom w:val="none" w:sz="0" w:space="0" w:color="auto"/>
                                        <w:right w:val="none" w:sz="0" w:space="0" w:color="auto"/>
                                      </w:divBdr>
                                    </w:div>
                                    <w:div w:id="8496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43589">
                          <w:marLeft w:val="0"/>
                          <w:marRight w:val="0"/>
                          <w:marTop w:val="0"/>
                          <w:marBottom w:val="300"/>
                          <w:divBdr>
                            <w:top w:val="none" w:sz="0" w:space="0" w:color="auto"/>
                            <w:left w:val="none" w:sz="0" w:space="0" w:color="auto"/>
                            <w:bottom w:val="none" w:sz="0" w:space="0" w:color="auto"/>
                            <w:right w:val="none" w:sz="0" w:space="0" w:color="auto"/>
                          </w:divBdr>
                          <w:divsChild>
                            <w:div w:id="185681813">
                              <w:marLeft w:val="0"/>
                              <w:marRight w:val="0"/>
                              <w:marTop w:val="0"/>
                              <w:marBottom w:val="0"/>
                              <w:divBdr>
                                <w:top w:val="single" w:sz="6" w:space="8" w:color="E1E2E4"/>
                                <w:left w:val="single" w:sz="6" w:space="8" w:color="E1E2E4"/>
                                <w:bottom w:val="single" w:sz="6" w:space="8" w:color="E1E2E4"/>
                                <w:right w:val="single" w:sz="6" w:space="8" w:color="E1E2E4"/>
                              </w:divBdr>
                              <w:divsChild>
                                <w:div w:id="13191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loopmetjemee.nl/" TargetMode="External"/><Relationship Id="rId3" Type="http://schemas.openxmlformats.org/officeDocument/2006/relationships/settings" Target="settings.xml"/><Relationship Id="rId7" Type="http://schemas.openxmlformats.org/officeDocument/2006/relationships/hyperlink" Target="mailto:info@brightblue-coaching.nl?subject=Deelname%20aan%20training%20Begeleiden%20bij%20verlies%20en%20rouw%20najaar%20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kloopmetjemee.nl/verliescirkel-wat-heeft-hechten-met-rouwen-te-maken/" TargetMode="External"/><Relationship Id="rId11" Type="http://schemas.openxmlformats.org/officeDocument/2006/relationships/fontTable" Target="fontTable.xml"/><Relationship Id="rId5" Type="http://schemas.openxmlformats.org/officeDocument/2006/relationships/hyperlink" Target="https://ikloopmetjemee.nl/nieuwsbrief/artikelen/de-verlieskast/" TargetMode="External"/><Relationship Id="rId10" Type="http://schemas.openxmlformats.org/officeDocument/2006/relationships/hyperlink" Target="https://www.brightblue-coaching.nl/blz/informatie-en-advies/trainingen/ervaringen-van-deelnemers.html" TargetMode="External"/><Relationship Id="rId4" Type="http://schemas.openxmlformats.org/officeDocument/2006/relationships/webSettings" Target="webSettings.xml"/><Relationship Id="rId9" Type="http://schemas.openxmlformats.org/officeDocument/2006/relationships/hyperlink" Target="https://ikloopmetjemee.nl/ervaringen-van-deelnem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6138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van Mierlo</dc:creator>
  <cp:keywords/>
  <dc:description/>
  <cp:lastModifiedBy>Jeanne van Mierlo</cp:lastModifiedBy>
  <cp:revision>2</cp:revision>
  <dcterms:created xsi:type="dcterms:W3CDTF">2018-12-28T15:11:00Z</dcterms:created>
  <dcterms:modified xsi:type="dcterms:W3CDTF">2018-12-28T15:11:00Z</dcterms:modified>
</cp:coreProperties>
</file>